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E5" w:rsidRDefault="00571D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EPA: patient management in emergency room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65"/>
        <w:gridCol w:w="6570"/>
      </w:tblGrid>
      <w:tr w:rsidR="00571DB8" w:rsidRPr="0072207A" w:rsidTr="00571DB8">
        <w:tc>
          <w:tcPr>
            <w:tcW w:w="2965" w:type="dxa"/>
            <w:vAlign w:val="center"/>
          </w:tcPr>
          <w:p w:rsidR="00571DB8" w:rsidRPr="0072207A" w:rsidRDefault="00571DB8" w:rsidP="00571D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Title of the EPA</w:t>
            </w:r>
          </w:p>
        </w:tc>
        <w:tc>
          <w:tcPr>
            <w:tcW w:w="6570" w:type="dxa"/>
            <w:vAlign w:val="center"/>
          </w:tcPr>
          <w:p w:rsidR="00571DB8" w:rsidRPr="0072207A" w:rsidRDefault="00571DB8" w:rsidP="00571D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Patient management in emergency room</w:t>
            </w:r>
          </w:p>
        </w:tc>
      </w:tr>
      <w:tr w:rsidR="00571DB8" w:rsidRPr="0072207A" w:rsidTr="00571DB8">
        <w:tc>
          <w:tcPr>
            <w:tcW w:w="2965" w:type="dxa"/>
          </w:tcPr>
          <w:p w:rsidR="00571DB8" w:rsidRPr="0072207A" w:rsidRDefault="00571DB8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Specification</w:t>
            </w:r>
          </w:p>
        </w:tc>
        <w:tc>
          <w:tcPr>
            <w:tcW w:w="6570" w:type="dxa"/>
          </w:tcPr>
          <w:p w:rsidR="00571DB8" w:rsidRPr="0072207A" w:rsidRDefault="00571DB8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1. tr</w:t>
            </w:r>
            <w:r w:rsidR="00F218A4" w:rsidRPr="0072207A">
              <w:rPr>
                <w:rFonts w:ascii="TH SarabunPSK" w:hAnsi="TH SarabunPSK" w:cs="TH SarabunPSK"/>
                <w:sz w:val="28"/>
              </w:rPr>
              <w:t>iage</w:t>
            </w:r>
            <w:r w:rsidR="00F27A5C" w:rsidRPr="0072207A">
              <w:rPr>
                <w:rFonts w:ascii="TH SarabunPSK" w:hAnsi="TH SarabunPSK" w:cs="TH SarabunPSK"/>
                <w:sz w:val="28"/>
              </w:rPr>
              <w:t>: select critical point of patient</w:t>
            </w:r>
          </w:p>
          <w:p w:rsidR="00F218A4" w:rsidRPr="0072207A" w:rsidRDefault="00F218A4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2. gather proper information</w:t>
            </w:r>
          </w:p>
          <w:p w:rsidR="00F218A4" w:rsidRPr="0072207A" w:rsidRDefault="00F218A4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3. provide proper differential diagnosis and diagnosis</w:t>
            </w:r>
          </w:p>
          <w:p w:rsidR="00F218A4" w:rsidRPr="0072207A" w:rsidRDefault="00F218A4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4. recognize and manage deterioration patient</w:t>
            </w:r>
          </w:p>
          <w:p w:rsidR="00F218A4" w:rsidRPr="0072207A" w:rsidRDefault="00F218A4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5. know limitation and timing consultation</w:t>
            </w:r>
          </w:p>
          <w:p w:rsidR="00F218A4" w:rsidRPr="0072207A" w:rsidRDefault="00F218A4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6. appropriate management</w:t>
            </w:r>
          </w:p>
          <w:p w:rsidR="00F218A4" w:rsidRPr="0072207A" w:rsidRDefault="00F218A4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7. inform and counsel patient and family</w:t>
            </w:r>
          </w:p>
          <w:p w:rsidR="00F218A4" w:rsidRPr="0072207A" w:rsidRDefault="00F218A4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8. communicate and teamwork with colleagues</w:t>
            </w:r>
          </w:p>
          <w:p w:rsidR="00BF3BBB" w:rsidRPr="0072207A" w:rsidRDefault="00EF407B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9. record proper clinical information</w:t>
            </w:r>
          </w:p>
          <w:p w:rsidR="00EF407B" w:rsidRPr="0072207A" w:rsidRDefault="00EF407B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10. appropriate disposition and handover</w:t>
            </w:r>
          </w:p>
        </w:tc>
      </w:tr>
      <w:tr w:rsidR="00EF407B" w:rsidRPr="0072207A" w:rsidTr="00571DB8">
        <w:tc>
          <w:tcPr>
            <w:tcW w:w="2965" w:type="dxa"/>
          </w:tcPr>
          <w:p w:rsidR="00EF407B" w:rsidRPr="0072207A" w:rsidRDefault="00EF407B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Domains of competence</w:t>
            </w:r>
          </w:p>
        </w:tc>
        <w:tc>
          <w:tcPr>
            <w:tcW w:w="6570" w:type="dxa"/>
          </w:tcPr>
          <w:p w:rsidR="00EF407B" w:rsidRPr="0072207A" w:rsidRDefault="00EF407B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 xml:space="preserve">Patient care/medical knowledge and skills/practice-based learning/ interpersonal and </w:t>
            </w:r>
            <w:proofErr w:type="spellStart"/>
            <w:r w:rsidRPr="0072207A">
              <w:rPr>
                <w:rFonts w:ascii="TH SarabunPSK" w:hAnsi="TH SarabunPSK" w:cs="TH SarabunPSK"/>
                <w:sz w:val="28"/>
              </w:rPr>
              <w:t>communicaton</w:t>
            </w:r>
            <w:proofErr w:type="spellEnd"/>
            <w:r w:rsidRPr="0072207A">
              <w:rPr>
                <w:rFonts w:ascii="TH SarabunPSK" w:hAnsi="TH SarabunPSK" w:cs="TH SarabunPSK"/>
                <w:sz w:val="28"/>
              </w:rPr>
              <w:t xml:space="preserve"> skills/ professionalism/ system-based practice</w:t>
            </w:r>
          </w:p>
        </w:tc>
      </w:tr>
      <w:tr w:rsidR="00EF407B" w:rsidRPr="0072207A" w:rsidTr="00571DB8">
        <w:tc>
          <w:tcPr>
            <w:tcW w:w="2965" w:type="dxa"/>
          </w:tcPr>
          <w:p w:rsidR="00EF407B" w:rsidRPr="0072207A" w:rsidRDefault="00A14CF7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Knowledge, skills, attitude and behavior and required experience for entrustment</w:t>
            </w:r>
          </w:p>
        </w:tc>
        <w:tc>
          <w:tcPr>
            <w:tcW w:w="6570" w:type="dxa"/>
          </w:tcPr>
          <w:p w:rsidR="00EF407B" w:rsidRPr="0072207A" w:rsidRDefault="003664B9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Knowledge: clinical management of common emergency problems, rational use of drugs and investigations</w:t>
            </w:r>
          </w:p>
          <w:p w:rsidR="003C7432" w:rsidRPr="0072207A" w:rsidRDefault="003C7432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Skills: Triage, initial management, history taking, physical examination, clinical reasoning and decision making, further management</w:t>
            </w:r>
          </w:p>
          <w:p w:rsidR="003C7432" w:rsidRPr="0072207A" w:rsidRDefault="003C7432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Attitude and behavior: professionalism</w:t>
            </w:r>
          </w:p>
          <w:p w:rsidR="003C7432" w:rsidRPr="0072207A" w:rsidRDefault="003C7432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 xml:space="preserve">Experience: </w:t>
            </w:r>
            <w:r w:rsidR="0072207A" w:rsidRPr="0072207A">
              <w:rPr>
                <w:rFonts w:ascii="TH SarabunPSK" w:hAnsi="TH SarabunPSK" w:cs="TH SarabunPSK"/>
                <w:sz w:val="28"/>
              </w:rPr>
              <w:t>in 4 weeks</w:t>
            </w:r>
          </w:p>
          <w:p w:rsidR="003C7432" w:rsidRPr="0072207A" w:rsidRDefault="003C7432" w:rsidP="00571DB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22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Case </w:t>
            </w:r>
            <w:r w:rsidR="00722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major </w:t>
            </w:r>
            <w:r w:rsidRPr="00722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trauma 2 cases</w:t>
            </w:r>
          </w:p>
          <w:p w:rsidR="003C7432" w:rsidRPr="0072207A" w:rsidRDefault="003C7432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Case </w:t>
            </w:r>
            <w:proofErr w:type="gramStart"/>
            <w:r w:rsidRPr="00722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non trauma</w:t>
            </w:r>
            <w:proofErr w:type="gramEnd"/>
            <w:r w:rsidRPr="00722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2 cases</w:t>
            </w:r>
            <w:r w:rsidR="0072207A" w:rsidRPr="00722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: </w:t>
            </w:r>
            <w:r w:rsidRPr="0072207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Septic shock and others</w:t>
            </w:r>
          </w:p>
        </w:tc>
      </w:tr>
      <w:tr w:rsidR="00EF407B" w:rsidRPr="0072207A" w:rsidTr="00571DB8">
        <w:tc>
          <w:tcPr>
            <w:tcW w:w="2965" w:type="dxa"/>
          </w:tcPr>
          <w:p w:rsidR="00EF407B" w:rsidRPr="0072207A" w:rsidRDefault="0072207A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Assessment information source to assess progress and ground for a summative entrustment decision</w:t>
            </w:r>
          </w:p>
        </w:tc>
        <w:tc>
          <w:tcPr>
            <w:tcW w:w="6570" w:type="dxa"/>
          </w:tcPr>
          <w:p w:rsidR="00EF407B" w:rsidRPr="0072207A" w:rsidRDefault="0072207A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-</w:t>
            </w:r>
            <w:r w:rsidRPr="007220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07A">
              <w:rPr>
                <w:rFonts w:ascii="TH SarabunPSK" w:hAnsi="TH SarabunPSK" w:cs="TH SarabunPSK"/>
                <w:sz w:val="28"/>
              </w:rPr>
              <w:t>Direct observation (check list)</w:t>
            </w:r>
          </w:p>
          <w:p w:rsidR="0072207A" w:rsidRPr="0072207A" w:rsidRDefault="0072207A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- Medical records</w:t>
            </w:r>
          </w:p>
        </w:tc>
      </w:tr>
      <w:tr w:rsidR="00EF407B" w:rsidRPr="0072207A" w:rsidTr="00571DB8">
        <w:tc>
          <w:tcPr>
            <w:tcW w:w="2965" w:type="dxa"/>
          </w:tcPr>
          <w:p w:rsidR="00EF407B" w:rsidRPr="0072207A" w:rsidRDefault="0072207A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>Entrustment for which level of supervision is to be reached at which stage of training?</w:t>
            </w:r>
          </w:p>
        </w:tc>
        <w:tc>
          <w:tcPr>
            <w:tcW w:w="6570" w:type="dxa"/>
          </w:tcPr>
          <w:p w:rsidR="00EF407B" w:rsidRPr="0072207A" w:rsidRDefault="0072207A" w:rsidP="00571DB8">
            <w:pPr>
              <w:rPr>
                <w:rFonts w:ascii="TH SarabunPSK" w:hAnsi="TH SarabunPSK" w:cs="TH SarabunPSK"/>
                <w:sz w:val="28"/>
              </w:rPr>
            </w:pPr>
            <w:r w:rsidRPr="0072207A">
              <w:rPr>
                <w:rFonts w:ascii="TH SarabunPSK" w:hAnsi="TH SarabunPSK" w:cs="TH SarabunPSK"/>
                <w:sz w:val="28"/>
              </w:rPr>
              <w:t xml:space="preserve">Level 4 all of 4 cases </w:t>
            </w:r>
          </w:p>
        </w:tc>
      </w:tr>
    </w:tbl>
    <w:p w:rsidR="00571DB8" w:rsidRDefault="00571DB8">
      <w:pPr>
        <w:rPr>
          <w:rFonts w:ascii="TH SarabunPSK" w:hAnsi="TH SarabunPSK" w:cs="TH SarabunPSK"/>
          <w:sz w:val="32"/>
          <w:szCs w:val="32"/>
        </w:rPr>
      </w:pPr>
    </w:p>
    <w:p w:rsidR="00EF407B" w:rsidRDefault="00EF407B">
      <w:pPr>
        <w:rPr>
          <w:rFonts w:ascii="TH SarabunPSK" w:hAnsi="TH SarabunPSK" w:cs="TH SarabunPSK"/>
          <w:sz w:val="32"/>
          <w:szCs w:val="32"/>
        </w:rPr>
      </w:pPr>
    </w:p>
    <w:p w:rsidR="00EF407B" w:rsidRPr="0072207A" w:rsidRDefault="00710B31">
      <w:pPr>
        <w:rPr>
          <w:rFonts w:ascii="TH SarabunPSK" w:hAnsi="TH SarabunPSK" w:cs="TH SarabunPSK"/>
          <w:b/>
          <w:bCs/>
          <w:sz w:val="32"/>
          <w:szCs w:val="32"/>
        </w:rPr>
      </w:pPr>
      <w:r w:rsidRPr="0072207A">
        <w:rPr>
          <w:rFonts w:ascii="TH SarabunPSK" w:hAnsi="TH SarabunPSK" w:cs="TH SarabunPSK"/>
          <w:b/>
          <w:bCs/>
          <w:sz w:val="32"/>
          <w:szCs w:val="32"/>
        </w:rPr>
        <w:lastRenderedPageBreak/>
        <w:t>EPA</w:t>
      </w:r>
      <w:bookmarkStart w:id="0" w:name="_GoBack"/>
      <w:bookmarkEnd w:id="0"/>
      <w:r w:rsidRPr="0072207A">
        <w:rPr>
          <w:rFonts w:ascii="TH SarabunPSK" w:hAnsi="TH SarabunPSK" w:cs="TH SarabunPSK"/>
          <w:b/>
          <w:bCs/>
          <w:sz w:val="32"/>
          <w:szCs w:val="32"/>
        </w:rPr>
        <w:t>: Emergency patient care</w:t>
      </w:r>
    </w:p>
    <w:p w:rsidR="00532FFE" w:rsidRDefault="00710B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32FFE">
        <w:rPr>
          <w:rFonts w:ascii="TH SarabunPSK" w:hAnsi="TH SarabunPSK" w:cs="TH SarabunPSK"/>
          <w:sz w:val="32"/>
          <w:szCs w:val="32"/>
        </w:rPr>
        <w:t>Non-</w:t>
      </w:r>
      <w:proofErr w:type="spellStart"/>
      <w:r w:rsidR="00532FFE">
        <w:rPr>
          <w:rFonts w:ascii="TH SarabunPSK" w:hAnsi="TH SarabunPSK" w:cs="TH SarabunPSK"/>
          <w:sz w:val="32"/>
          <w:szCs w:val="32"/>
        </w:rPr>
        <w:t>truama</w:t>
      </w:r>
      <w:proofErr w:type="spellEnd"/>
      <w:r w:rsidR="00532FFE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STEMI</w:t>
      </w:r>
      <w:r w:rsidR="00F075F6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Acute stroke</w:t>
      </w:r>
      <w:r w:rsidR="00532FFE">
        <w:rPr>
          <w:rFonts w:ascii="TH SarabunPSK" w:hAnsi="TH SarabunPSK" w:cs="TH SarabunPSK"/>
          <w:sz w:val="32"/>
          <w:szCs w:val="32"/>
        </w:rPr>
        <w:t>, poisoning)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Septic shock</w:t>
      </w:r>
      <w:r>
        <w:rPr>
          <w:rFonts w:ascii="TH SarabunPSK" w:hAnsi="TH SarabunPSK" w:cs="TH SarabunPSK"/>
          <w:sz w:val="32"/>
          <w:szCs w:val="32"/>
        </w:rPr>
        <w:tab/>
      </w:r>
      <w:r w:rsidR="00532FFE">
        <w:rPr>
          <w:rFonts w:ascii="TH SarabunPSK" w:hAnsi="TH SarabunPSK" w:cs="TH SarabunPSK"/>
          <w:sz w:val="32"/>
          <w:szCs w:val="32"/>
        </w:rPr>
        <w:tab/>
      </w:r>
    </w:p>
    <w:p w:rsidR="00710B31" w:rsidRDefault="00710B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Major Trauma</w:t>
      </w:r>
    </w:p>
    <w:p w:rsidR="00F27A5C" w:rsidRDefault="00F27A5C" w:rsidP="00F27A5C">
      <w:pPr>
        <w:spacing w:after="0" w:line="36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Difficulty level of case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easy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intermediate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eastAsia="TH SarabunPSK" w:hAnsi="TH SarabunPSK" w:cs="TH SarabunPSK"/>
          <w:sz w:val="32"/>
          <w:szCs w:val="32"/>
        </w:rPr>
        <w:t xml:space="preserve"> difficult</w:t>
      </w: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410"/>
        <w:gridCol w:w="1228"/>
        <w:gridCol w:w="1199"/>
        <w:gridCol w:w="1231"/>
        <w:gridCol w:w="693"/>
        <w:gridCol w:w="1049"/>
      </w:tblGrid>
      <w:tr w:rsidR="0020302A" w:rsidRPr="0020302A" w:rsidTr="00E64830">
        <w:tc>
          <w:tcPr>
            <w:tcW w:w="4410" w:type="dxa"/>
            <w:vAlign w:val="center"/>
          </w:tcPr>
          <w:p w:rsidR="0020302A" w:rsidRPr="0020302A" w:rsidRDefault="0020302A" w:rsidP="002030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8" w:type="dxa"/>
            <w:vAlign w:val="center"/>
          </w:tcPr>
          <w:p w:rsidR="0020302A" w:rsidRPr="0020302A" w:rsidRDefault="0020302A" w:rsidP="002030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Outstanding</w:t>
            </w:r>
          </w:p>
        </w:tc>
        <w:tc>
          <w:tcPr>
            <w:tcW w:w="1199" w:type="dxa"/>
            <w:vAlign w:val="center"/>
          </w:tcPr>
          <w:p w:rsidR="0020302A" w:rsidRPr="0020302A" w:rsidRDefault="0020302A" w:rsidP="002030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Average</w:t>
            </w:r>
          </w:p>
        </w:tc>
        <w:tc>
          <w:tcPr>
            <w:tcW w:w="1231" w:type="dxa"/>
            <w:vAlign w:val="center"/>
          </w:tcPr>
          <w:p w:rsidR="0020302A" w:rsidRPr="0020302A" w:rsidRDefault="0020302A" w:rsidP="002030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Below average</w:t>
            </w:r>
          </w:p>
        </w:tc>
        <w:tc>
          <w:tcPr>
            <w:tcW w:w="693" w:type="dxa"/>
            <w:vAlign w:val="center"/>
          </w:tcPr>
          <w:p w:rsidR="0020302A" w:rsidRPr="0020302A" w:rsidRDefault="0020302A" w:rsidP="002030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NA</w:t>
            </w:r>
          </w:p>
        </w:tc>
        <w:tc>
          <w:tcPr>
            <w:tcW w:w="1049" w:type="dxa"/>
            <w:vAlign w:val="center"/>
          </w:tcPr>
          <w:p w:rsidR="0020302A" w:rsidRPr="0020302A" w:rsidRDefault="0020302A" w:rsidP="002030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</w:t>
            </w:r>
          </w:p>
        </w:tc>
      </w:tr>
      <w:tr w:rsidR="0020302A" w:rsidRPr="0020302A" w:rsidTr="00E64830">
        <w:tc>
          <w:tcPr>
            <w:tcW w:w="4410" w:type="dxa"/>
          </w:tcPr>
          <w:p w:rsidR="0020302A" w:rsidRPr="00A80936" w:rsidRDefault="00F27A5C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</w:rPr>
            </w:pPr>
            <w:r w:rsidRPr="00A80936"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</w:rPr>
              <w:t>riage critical patient</w:t>
            </w:r>
          </w:p>
        </w:tc>
        <w:tc>
          <w:tcPr>
            <w:tcW w:w="1228" w:type="dxa"/>
          </w:tcPr>
          <w:p w:rsidR="0020302A" w:rsidRPr="0020302A" w:rsidRDefault="002030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20302A" w:rsidRPr="0020302A" w:rsidRDefault="002030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20302A" w:rsidRPr="0020302A" w:rsidRDefault="002030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20302A" w:rsidRPr="0020302A" w:rsidRDefault="002030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20302A" w:rsidRPr="0020302A" w:rsidRDefault="002030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0936" w:rsidRPr="0020302A" w:rsidTr="00E64830">
        <w:tc>
          <w:tcPr>
            <w:tcW w:w="4410" w:type="dxa"/>
          </w:tcPr>
          <w:p w:rsidR="00A80936" w:rsidRPr="00A80936" w:rsidRDefault="00A80936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ซักประวัติ</w:t>
            </w:r>
            <w:r w:rsidR="00C26D1A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B54E3A">
              <w:rPr>
                <w:rFonts w:ascii="TH SarabunPSK" w:hAnsi="TH SarabunPSK" w:cs="TH SarabunPSK" w:hint="cs"/>
                <w:sz w:val="28"/>
                <w:cs/>
              </w:rPr>
              <w:t xml:space="preserve">กระชับ </w:t>
            </w:r>
            <w:r w:rsidR="00C26D1A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B54E3A">
              <w:rPr>
                <w:rFonts w:ascii="TH SarabunPSK" w:hAnsi="TH SarabunPSK" w:cs="TH SarabunPSK" w:hint="cs"/>
                <w:sz w:val="28"/>
                <w:cs/>
              </w:rPr>
              <w:t>รอบคลุม เหมาะสมกับเวลา</w:t>
            </w:r>
          </w:p>
        </w:tc>
        <w:tc>
          <w:tcPr>
            <w:tcW w:w="1228" w:type="dxa"/>
          </w:tcPr>
          <w:p w:rsidR="00A80936" w:rsidRPr="0020302A" w:rsidRDefault="00A809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A80936" w:rsidRPr="0020302A" w:rsidRDefault="00A809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A80936" w:rsidRPr="0020302A" w:rsidRDefault="00A809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A80936" w:rsidRPr="0020302A" w:rsidRDefault="00A809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A80936" w:rsidRPr="0020302A" w:rsidRDefault="00A8093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26D1A" w:rsidRPr="0020302A" w:rsidTr="00E64830">
        <w:tc>
          <w:tcPr>
            <w:tcW w:w="4410" w:type="dxa"/>
          </w:tcPr>
          <w:p w:rsidR="00C26D1A" w:rsidRDefault="00C26D1A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ตรวจร่างกาย</w:t>
            </w:r>
            <w:r w:rsidR="00B54E3A">
              <w:rPr>
                <w:rFonts w:ascii="TH SarabunPSK" w:hAnsi="TH SarabunPSK" w:cs="TH SarabunPSK" w:hint="cs"/>
                <w:sz w:val="28"/>
                <w:cs/>
              </w:rPr>
              <w:t>ระบบที่เกี่ยวข้องได้อย่างถูกต้องแม่นยำ</w:t>
            </w:r>
          </w:p>
        </w:tc>
        <w:tc>
          <w:tcPr>
            <w:tcW w:w="1228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26D1A" w:rsidRPr="0020302A" w:rsidTr="00E64830">
        <w:tc>
          <w:tcPr>
            <w:tcW w:w="4410" w:type="dxa"/>
          </w:tcPr>
          <w:p w:rsidR="00C26D1A" w:rsidRDefault="00C26D1A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ส่งตรวจทางห้องปฏิบัติการได้อย่างเหมาะสม</w:t>
            </w:r>
          </w:p>
        </w:tc>
        <w:tc>
          <w:tcPr>
            <w:tcW w:w="1228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C26D1A" w:rsidRPr="0020302A" w:rsidRDefault="00C26D1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54E3A" w:rsidRPr="0020302A" w:rsidTr="00E64830">
        <w:tc>
          <w:tcPr>
            <w:tcW w:w="4410" w:type="dxa"/>
          </w:tcPr>
          <w:p w:rsidR="00B54E3A" w:rsidRDefault="00B54E3A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วินิจฉัยโรค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วินิจฉัยแยกโรคได้ถูกต้อง</w:t>
            </w:r>
          </w:p>
        </w:tc>
        <w:tc>
          <w:tcPr>
            <w:tcW w:w="1228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54E3A" w:rsidRPr="0020302A" w:rsidTr="00E64830">
        <w:tc>
          <w:tcPr>
            <w:tcW w:w="4410" w:type="dxa"/>
          </w:tcPr>
          <w:p w:rsidR="00B54E3A" w:rsidRDefault="00B54E3A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ให้การรักษาเบื้องต้นได้อย่างถูกต้อง เป็นระบบ </w:t>
            </w:r>
          </w:p>
        </w:tc>
        <w:tc>
          <w:tcPr>
            <w:tcW w:w="1228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B54E3A" w:rsidRPr="0020302A" w:rsidRDefault="00B54E3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3BD6" w:rsidRPr="0020302A" w:rsidTr="00E64830">
        <w:tc>
          <w:tcPr>
            <w:tcW w:w="4410" w:type="dxa"/>
          </w:tcPr>
          <w:p w:rsidR="00163BD6" w:rsidRDefault="007F5A3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ติดตามการเปลี่ยนแปลงของอาการได้อย่างถูกต้องเหมาะสม</w:t>
            </w:r>
          </w:p>
        </w:tc>
        <w:tc>
          <w:tcPr>
            <w:tcW w:w="1228" w:type="dxa"/>
          </w:tcPr>
          <w:p w:rsidR="00163BD6" w:rsidRPr="0020302A" w:rsidRDefault="00163B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163BD6" w:rsidRPr="0020302A" w:rsidRDefault="00163B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163BD6" w:rsidRPr="0020302A" w:rsidRDefault="00163B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163BD6" w:rsidRPr="0020302A" w:rsidRDefault="00163B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163BD6" w:rsidRPr="0020302A" w:rsidRDefault="00163BD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A3B" w:rsidRPr="0020302A" w:rsidTr="00E64830">
        <w:tc>
          <w:tcPr>
            <w:tcW w:w="4410" w:type="dxa"/>
          </w:tcPr>
          <w:p w:rsidR="007F5A3B" w:rsidRDefault="007F5A3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ตัดสินใจให้การรักษาสอดคล้องกับการเปลี่ยนแปลงทางคลินิกได้อย่างเหมาะสม</w:t>
            </w:r>
          </w:p>
        </w:tc>
        <w:tc>
          <w:tcPr>
            <w:tcW w:w="1228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A3B" w:rsidRPr="0020302A" w:rsidTr="00E64830">
        <w:tc>
          <w:tcPr>
            <w:tcW w:w="4410" w:type="dxa"/>
          </w:tcPr>
          <w:p w:rsidR="007F5A3B" w:rsidRDefault="007F5A3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เลือกทำหัตถการที่จำเป็นและเหมาะสมต่อการวินิจฉัยและรักษาได้</w:t>
            </w:r>
          </w:p>
        </w:tc>
        <w:tc>
          <w:tcPr>
            <w:tcW w:w="1228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A3B" w:rsidRPr="0020302A" w:rsidTr="00E64830">
        <w:tc>
          <w:tcPr>
            <w:tcW w:w="4410" w:type="dxa"/>
          </w:tcPr>
          <w:p w:rsidR="007F5A3B" w:rsidRDefault="007F5A3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ตัดสินใจในการปรึกษา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ขอความช่วยเหลือได้อย่างเหมาะสม</w:t>
            </w:r>
          </w:p>
        </w:tc>
        <w:tc>
          <w:tcPr>
            <w:tcW w:w="1228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A3B" w:rsidRPr="0020302A" w:rsidTr="00E64830">
        <w:tc>
          <w:tcPr>
            <w:tcW w:w="4410" w:type="dxa"/>
          </w:tcPr>
          <w:p w:rsidR="007F5A3B" w:rsidRDefault="007F5A3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พิจารณาจำหน่ายผู้ป่วยได้อย่างเหมาะสม</w:t>
            </w:r>
          </w:p>
        </w:tc>
        <w:tc>
          <w:tcPr>
            <w:tcW w:w="1228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A3B" w:rsidRPr="0020302A" w:rsidTr="00E64830">
        <w:tc>
          <w:tcPr>
            <w:tcW w:w="4410" w:type="dxa"/>
          </w:tcPr>
          <w:p w:rsidR="007F5A3B" w:rsidRDefault="007F5A3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ส่งข้อมูลทางการแพทย์อย่างมีระบบ</w:t>
            </w:r>
          </w:p>
        </w:tc>
        <w:tc>
          <w:tcPr>
            <w:tcW w:w="1228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A3B" w:rsidRPr="0020302A" w:rsidTr="00E64830">
        <w:tc>
          <w:tcPr>
            <w:tcW w:w="4410" w:type="dxa"/>
          </w:tcPr>
          <w:p w:rsidR="007F5A3B" w:rsidRDefault="007F5A3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ให้ข้อมูลและให้คำปรึกษากับญาติ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ผู้ป่วยได้อย่างเหมาะสม</w:t>
            </w:r>
          </w:p>
        </w:tc>
        <w:tc>
          <w:tcPr>
            <w:tcW w:w="1228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A3B" w:rsidRPr="0020302A" w:rsidTr="00E64830">
        <w:tc>
          <w:tcPr>
            <w:tcW w:w="4410" w:type="dxa"/>
          </w:tcPr>
          <w:p w:rsidR="007F5A3B" w:rsidRDefault="007F5A3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สื่อสารและทำงานเป็นทีมกับบุคลากรได้อย่างเหมาะสม</w:t>
            </w:r>
          </w:p>
        </w:tc>
        <w:tc>
          <w:tcPr>
            <w:tcW w:w="1228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A3B" w:rsidRPr="0020302A" w:rsidTr="00E64830">
        <w:tc>
          <w:tcPr>
            <w:tcW w:w="4410" w:type="dxa"/>
          </w:tcPr>
          <w:p w:rsidR="007F5A3B" w:rsidRDefault="00C2049B" w:rsidP="00A8093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บันทึกข้อมูลทางการแพทย์ในเวชระเบียนได้อย่างถูกต้องครบถ้วน</w:t>
            </w:r>
          </w:p>
        </w:tc>
        <w:tc>
          <w:tcPr>
            <w:tcW w:w="1228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1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7F5A3B" w:rsidRPr="0020302A" w:rsidRDefault="007F5A3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302A" w:rsidRDefault="0020302A">
      <w:pPr>
        <w:rPr>
          <w:rFonts w:ascii="TH SarabunPSK" w:hAnsi="TH SarabunPSK" w:cs="TH SarabunPSK"/>
          <w:sz w:val="32"/>
          <w:szCs w:val="32"/>
        </w:rPr>
      </w:pPr>
    </w:p>
    <w:p w:rsidR="00E64830" w:rsidRDefault="00E648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64830" w:rsidRDefault="00E64830" w:rsidP="00E64830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ระดับการประเมินความสามารถโดยรวม</w:t>
      </w:r>
    </w:p>
    <w:p w:rsidR="00E64830" w:rsidRDefault="00E64830" w:rsidP="00E648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sz w:val="32"/>
          <w:szCs w:val="32"/>
        </w:rPr>
      </w:pPr>
      <w:r>
        <w:rPr>
          <w:rFonts w:ascii="Wingdings" w:eastAsia="Wingdings" w:hAnsi="Wingdings" w:cs="Angsana New"/>
          <w:sz w:val="32"/>
          <w:szCs w:val="32"/>
          <w:cs/>
        </w:rPr>
        <w:t>❑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= ยังไม่สามารถอนุญาตให้ลงมือปฏิบัติได้ (ให้สังเกตการณ์เท่านั้น)</w:t>
      </w:r>
    </w:p>
    <w:p w:rsidR="00E64830" w:rsidRDefault="00E64830" w:rsidP="00E648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sz w:val="32"/>
          <w:szCs w:val="32"/>
        </w:rPr>
      </w:pPr>
      <w:r>
        <w:rPr>
          <w:rFonts w:ascii="Wingdings" w:eastAsia="Wingdings" w:hAnsi="Wingdings" w:cs="Angsana New"/>
          <w:sz w:val="32"/>
          <w:szCs w:val="32"/>
          <w:cs/>
        </w:rPr>
        <w:t>❑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สามารถปฏิบัติงานได้ภายใต้การควบคุมของอาจารย์อย่างใกล้ชิด</w:t>
      </w:r>
    </w:p>
    <w:p w:rsidR="00E64830" w:rsidRDefault="00E64830" w:rsidP="00E648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sz w:val="32"/>
          <w:szCs w:val="32"/>
        </w:rPr>
      </w:pPr>
      <w:r>
        <w:rPr>
          <w:rFonts w:ascii="Wingdings" w:eastAsia="Wingdings" w:hAnsi="Wingdings" w:cs="Angsana New"/>
          <w:sz w:val="32"/>
          <w:szCs w:val="32"/>
          <w:cs/>
        </w:rPr>
        <w:t>❑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ภายใต้การชี้แนะของอาจารย์</w:t>
      </w:r>
    </w:p>
    <w:p w:rsidR="00E64830" w:rsidRDefault="00E64830" w:rsidP="00E648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sz w:val="32"/>
          <w:szCs w:val="32"/>
        </w:rPr>
      </w:pPr>
      <w:r>
        <w:rPr>
          <w:rFonts w:ascii="Wingdings" w:eastAsia="Wingdings" w:hAnsi="Wingdings" w:cs="Angsana New"/>
          <w:sz w:val="32"/>
          <w:szCs w:val="32"/>
          <w:cs/>
        </w:rPr>
        <w:t>❑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:rsidR="00E64830" w:rsidRDefault="00E64830" w:rsidP="00E64830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sz w:val="32"/>
          <w:szCs w:val="32"/>
        </w:rPr>
      </w:pPr>
      <w:r>
        <w:rPr>
          <w:rFonts w:ascii="Wingdings" w:eastAsia="Wingdings" w:hAnsi="Wingdings" w:cs="Angsana New"/>
          <w:sz w:val="32"/>
          <w:szCs w:val="32"/>
          <w:cs/>
        </w:rPr>
        <w:t>❑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และควบคุมผู้ที่มีประสบการณ์น้อยกว่า</w:t>
      </w:r>
    </w:p>
    <w:p w:rsidR="00E64830" w:rsidRDefault="00E64830">
      <w:pPr>
        <w:rPr>
          <w:rFonts w:ascii="TH SarabunPSK" w:hAnsi="TH SarabunPSK" w:cs="TH SarabunPSK"/>
          <w:sz w:val="32"/>
          <w:szCs w:val="32"/>
        </w:rPr>
      </w:pPr>
    </w:p>
    <w:p w:rsidR="00E64830" w:rsidRPr="00E64830" w:rsidRDefault="00E64830">
      <w:pPr>
        <w:rPr>
          <w:rFonts w:ascii="TH SarabunPSK" w:hAnsi="TH SarabunPSK" w:cs="TH SarabunPSK"/>
          <w:b/>
          <w:bCs/>
          <w:sz w:val="32"/>
          <w:szCs w:val="32"/>
        </w:rPr>
      </w:pPr>
      <w:r w:rsidRPr="00E64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 หรือคำแนะนำ ข้อควรพัฒนา </w:t>
      </w:r>
    </w:p>
    <w:p w:rsidR="00E64830" w:rsidRDefault="00E648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830" w:rsidRDefault="00E64830">
      <w:pPr>
        <w:rPr>
          <w:rFonts w:ascii="TH SarabunPSK" w:hAnsi="TH SarabunPSK" w:cs="TH SarabunPSK"/>
          <w:sz w:val="32"/>
          <w:szCs w:val="32"/>
        </w:rPr>
      </w:pPr>
    </w:p>
    <w:p w:rsidR="00E64830" w:rsidRDefault="00E64830" w:rsidP="00E64830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E64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อาจารย์ผู้ประเมิน   </w:t>
      </w:r>
      <w:r w:rsidRPr="00E64830">
        <w:rPr>
          <w:rFonts w:ascii="TH SarabunPSK" w:hAnsi="TH SarabunPSK" w:cs="TH SarabunPSK"/>
          <w:b/>
          <w:bCs/>
          <w:sz w:val="32"/>
          <w:szCs w:val="32"/>
        </w:rPr>
        <w:t>____________________</w:t>
      </w:r>
    </w:p>
    <w:p w:rsidR="0072207A" w:rsidRDefault="0072207A" w:rsidP="00E64830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72207A" w:rsidRPr="00E64830" w:rsidRDefault="0072207A" w:rsidP="0072207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2207A" w:rsidRPr="00E6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B3" w:rsidRDefault="001072B3" w:rsidP="003D611A">
      <w:pPr>
        <w:spacing w:after="0" w:line="240" w:lineRule="auto"/>
      </w:pPr>
      <w:r>
        <w:separator/>
      </w:r>
    </w:p>
  </w:endnote>
  <w:endnote w:type="continuationSeparator" w:id="0">
    <w:p w:rsidR="001072B3" w:rsidRDefault="001072B3" w:rsidP="003D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B3" w:rsidRDefault="001072B3" w:rsidP="003D611A">
      <w:pPr>
        <w:spacing w:after="0" w:line="240" w:lineRule="auto"/>
      </w:pPr>
      <w:r>
        <w:separator/>
      </w:r>
    </w:p>
  </w:footnote>
  <w:footnote w:type="continuationSeparator" w:id="0">
    <w:p w:rsidR="001072B3" w:rsidRDefault="001072B3" w:rsidP="003D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22D"/>
    <w:multiLevelType w:val="multilevel"/>
    <w:tmpl w:val="AFFA8F96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6D7499"/>
    <w:multiLevelType w:val="hybridMultilevel"/>
    <w:tmpl w:val="AC0C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1A"/>
    <w:rsid w:val="00064162"/>
    <w:rsid w:val="000B14F6"/>
    <w:rsid w:val="000E12B5"/>
    <w:rsid w:val="001072B3"/>
    <w:rsid w:val="00163BD6"/>
    <w:rsid w:val="0020302A"/>
    <w:rsid w:val="00255230"/>
    <w:rsid w:val="003664B9"/>
    <w:rsid w:val="003737F3"/>
    <w:rsid w:val="003C7432"/>
    <w:rsid w:val="003D611A"/>
    <w:rsid w:val="00532FFE"/>
    <w:rsid w:val="00571DB8"/>
    <w:rsid w:val="006409C5"/>
    <w:rsid w:val="00703AEB"/>
    <w:rsid w:val="00710B31"/>
    <w:rsid w:val="0072207A"/>
    <w:rsid w:val="007D2E85"/>
    <w:rsid w:val="007F5A3B"/>
    <w:rsid w:val="00A14CF7"/>
    <w:rsid w:val="00A80936"/>
    <w:rsid w:val="00B54E3A"/>
    <w:rsid w:val="00BF3BBB"/>
    <w:rsid w:val="00C2049B"/>
    <w:rsid w:val="00C26D1A"/>
    <w:rsid w:val="00E64830"/>
    <w:rsid w:val="00E838A9"/>
    <w:rsid w:val="00E8757B"/>
    <w:rsid w:val="00EF407B"/>
    <w:rsid w:val="00F075F6"/>
    <w:rsid w:val="00F218A4"/>
    <w:rsid w:val="00F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6AC0"/>
  <w15:chartTrackingRefBased/>
  <w15:docId w15:val="{DBC30E1F-1634-433C-91A0-BA72B74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1A"/>
  </w:style>
  <w:style w:type="paragraph" w:styleId="Footer">
    <w:name w:val="footer"/>
    <w:basedOn w:val="Normal"/>
    <w:link w:val="FooterChar"/>
    <w:uiPriority w:val="99"/>
    <w:unhideWhenUsed/>
    <w:rsid w:val="003D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1A"/>
  </w:style>
  <w:style w:type="table" w:styleId="TableGrid">
    <w:name w:val="Table Grid"/>
    <w:basedOn w:val="TableNormal"/>
    <w:uiPriority w:val="39"/>
    <w:rsid w:val="0057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อ. พญ. ทิพา ชาคร</dc:creator>
  <cp:keywords/>
  <dc:description/>
  <cp:lastModifiedBy>อ. พญ. ทิพา ชาคร</cp:lastModifiedBy>
  <cp:revision>7</cp:revision>
  <dcterms:created xsi:type="dcterms:W3CDTF">2020-08-30T04:12:00Z</dcterms:created>
  <dcterms:modified xsi:type="dcterms:W3CDTF">2020-09-11T09:27:00Z</dcterms:modified>
</cp:coreProperties>
</file>